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A" w:rsidRPr="003A2D92" w:rsidRDefault="001D48F3">
      <w:pPr>
        <w:rPr>
          <w:b/>
          <w:sz w:val="36"/>
          <w:szCs w:val="36"/>
        </w:rPr>
      </w:pPr>
      <w:r w:rsidRPr="004866B4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1.25pt;margin-top:33.5pt;width:228.75pt;height:120.35pt;z-index:251677696">
            <v:textbox>
              <w:txbxContent>
                <w:p w:rsidR="00BC53BE" w:rsidRDefault="00BC53BE" w:rsidP="00BC53BE">
                  <w:pPr>
                    <w:spacing w:after="0" w:line="240" w:lineRule="auto"/>
                  </w:pPr>
                  <w:r w:rsidRPr="003A2D92">
                    <w:rPr>
                      <w:b/>
                    </w:rPr>
                    <w:t>Non-examples</w:t>
                  </w:r>
                  <w:proofErr w:type="gramStart"/>
                  <w:r w:rsidRPr="003A2D92">
                    <w:rPr>
                      <w:b/>
                    </w:rPr>
                    <w:t>:</w:t>
                  </w:r>
                  <w:proofErr w:type="gramEnd"/>
                  <w:r>
                    <w:br/>
                    <w:t xml:space="preserve">I came home, </w:t>
                  </w:r>
                  <w:r w:rsidRPr="00BC53BE">
                    <w:t>and</w:t>
                  </w:r>
                  <w:r>
                    <w:t xml:space="preserve"> I made dinner.</w:t>
                  </w:r>
                  <w:r>
                    <w:br/>
                  </w:r>
                </w:p>
                <w:p w:rsidR="00BC53BE" w:rsidRDefault="00BC53BE" w:rsidP="00BC53BE">
                  <w:pPr>
                    <w:spacing w:after="0" w:line="240" w:lineRule="auto"/>
                  </w:pPr>
                  <w:r>
                    <w:t xml:space="preserve">The world is getting warmer, </w:t>
                  </w:r>
                  <w:r w:rsidRPr="00BC53BE">
                    <w:t>so</w:t>
                  </w:r>
                  <w:r>
                    <w:t xml:space="preserve"> polar bears are in danger.</w:t>
                  </w:r>
                  <w:r>
                    <w:br/>
                  </w:r>
                </w:p>
                <w:p w:rsidR="00BC53BE" w:rsidRDefault="00BC53BE" w:rsidP="00BC53BE">
                  <w:pPr>
                    <w:spacing w:after="0" w:line="240" w:lineRule="auto"/>
                  </w:pPr>
                  <w:r>
                    <w:t xml:space="preserve">He ate dinner, </w:t>
                  </w:r>
                  <w:r w:rsidRPr="00BC53BE">
                    <w:t>but</w:t>
                  </w:r>
                  <w:r>
                    <w:t xml:space="preserve"> he wants cake for dessert.</w:t>
                  </w:r>
                  <w:r>
                    <w:br/>
                    <w:t xml:space="preserve"> </w:t>
                  </w:r>
                  <w:r>
                    <w:br/>
                  </w:r>
                </w:p>
              </w:txbxContent>
            </v:textbox>
          </v:shape>
        </w:pict>
      </w:r>
      <w:r w:rsidR="00BC53BE" w:rsidRPr="004866B4">
        <w:rPr>
          <w:noProof/>
          <w:sz w:val="36"/>
          <w:szCs w:val="36"/>
        </w:rPr>
        <w:pict>
          <v:shape id="_x0000_s1042" type="#_x0000_t202" style="position:absolute;margin-left:-3.4pt;margin-top:33.5pt;width:227.9pt;height:184.65pt;z-index:-251639808" wrapcoords="-86 -167 -86 21433 21686 21433 21686 -167 -86 -167">
            <v:textbox>
              <w:txbxContent>
                <w:p w:rsidR="00BC53BE" w:rsidRDefault="00BC53BE" w:rsidP="00BC53BE">
                  <w:pPr>
                    <w:spacing w:after="0" w:line="240" w:lineRule="auto"/>
                  </w:pPr>
                  <w:r w:rsidRPr="003A2D92">
                    <w:rPr>
                      <w:b/>
                    </w:rPr>
                    <w:t>Examples:</w:t>
                  </w:r>
                  <w:r>
                    <w:t xml:space="preserve"> </w:t>
                  </w:r>
                  <w:r>
                    <w:br/>
                    <w:t>After I came home, I made dinner.</w:t>
                  </w:r>
                  <w:r>
                    <w:br/>
                    <w:t>I made dinner after I came home.</w:t>
                  </w:r>
                  <w:r>
                    <w:br/>
                  </w:r>
                </w:p>
                <w:p w:rsidR="00BC53BE" w:rsidRDefault="00BC53BE" w:rsidP="00BC53BE">
                  <w:pPr>
                    <w:spacing w:after="0" w:line="240" w:lineRule="auto"/>
                  </w:pPr>
                  <w:r>
                    <w:t>Because the world is getting warmer, polar bears are in danger.</w:t>
                  </w:r>
                  <w:r>
                    <w:br/>
                    <w:t>Polar bears are in danger because the world is getting warmer.</w:t>
                  </w:r>
                  <w:r>
                    <w:br/>
                  </w:r>
                </w:p>
                <w:p w:rsidR="00BC53BE" w:rsidRDefault="00BC53BE" w:rsidP="00BC53BE">
                  <w:pPr>
                    <w:spacing w:after="0" w:line="240" w:lineRule="auto"/>
                  </w:pPr>
                  <w:r>
                    <w:t>Although he ate dinner, he wants cake for dessert.</w:t>
                  </w:r>
                  <w:r>
                    <w:br/>
                    <w:t>He wants cake for dessert although he ate dinner.</w:t>
                  </w:r>
                </w:p>
                <w:p w:rsidR="00BC53BE" w:rsidRDefault="00BC53BE"/>
              </w:txbxContent>
            </v:textbox>
            <w10:wrap type="tight"/>
          </v:shape>
        </w:pict>
      </w:r>
      <w:r w:rsidR="00F13813" w:rsidRPr="00F13813">
        <w:rPr>
          <w:b/>
          <w:noProof/>
          <w:sz w:val="36"/>
          <w:szCs w:val="36"/>
          <w:lang w:eastAsia="zh-TW"/>
        </w:rPr>
        <w:pict>
          <v:shape id="_x0000_s1054" type="#_x0000_t202" style="position:absolute;margin-left:345.5pt;margin-top:-22.15pt;width:88.7pt;height:42.7pt;z-index:251687936;mso-width-relative:margin;mso-height-relative:margin" fillcolor="#d8d8d8 [2732]">
            <v:textbox>
              <w:txbxContent>
                <w:p w:rsidR="00BC53BE" w:rsidRPr="00F13813" w:rsidRDefault="00BC53BE" w:rsidP="00F13813">
                  <w:pPr>
                    <w:jc w:val="center"/>
                    <w:rPr>
                      <w:b/>
                      <w:sz w:val="48"/>
                    </w:rPr>
                  </w:pPr>
                  <w:proofErr w:type="spellStart"/>
                  <w:r w:rsidRPr="00F13813">
                    <w:rPr>
                      <w:b/>
                      <w:sz w:val="48"/>
                    </w:rPr>
                    <w:t>SoW</w:t>
                  </w:r>
                  <w:proofErr w:type="spellEnd"/>
                </w:p>
              </w:txbxContent>
            </v:textbox>
          </v:shape>
        </w:pict>
      </w:r>
      <w:r w:rsidR="009F0EC0" w:rsidRPr="003A2D92">
        <w:rPr>
          <w:b/>
          <w:sz w:val="36"/>
          <w:szCs w:val="36"/>
        </w:rPr>
        <w:t>Complex Sentences</w:t>
      </w:r>
    </w:p>
    <w:p w:rsidR="009F0EC0" w:rsidRDefault="009F0EC0" w:rsidP="009F0EC0">
      <w:r>
        <w:br/>
      </w:r>
    </w:p>
    <w:p w:rsidR="003A2D92" w:rsidRDefault="003A2D92">
      <w:pPr>
        <w:rPr>
          <w:b/>
        </w:rPr>
      </w:pPr>
    </w:p>
    <w:p w:rsidR="003A2D92" w:rsidRDefault="003A2D92">
      <w:pPr>
        <w:rPr>
          <w:b/>
        </w:rPr>
      </w:pPr>
    </w:p>
    <w:p w:rsidR="003A2D92" w:rsidRDefault="003A2D92">
      <w:pPr>
        <w:rPr>
          <w:b/>
        </w:rPr>
      </w:pPr>
    </w:p>
    <w:p w:rsidR="003A2D92" w:rsidRDefault="003A2D92">
      <w:pPr>
        <w:rPr>
          <w:b/>
        </w:rPr>
      </w:pPr>
    </w:p>
    <w:p w:rsidR="003A2D92" w:rsidRDefault="003A2D92">
      <w:pPr>
        <w:rPr>
          <w:b/>
        </w:rPr>
      </w:pPr>
    </w:p>
    <w:p w:rsidR="003A2D92" w:rsidRDefault="003A2D92">
      <w:pPr>
        <w:rPr>
          <w:b/>
        </w:rPr>
      </w:pPr>
    </w:p>
    <w:p w:rsidR="008A36DA" w:rsidRPr="00CE569B" w:rsidRDefault="008A36DA">
      <w:pPr>
        <w:rPr>
          <w:b/>
          <w:sz w:val="28"/>
          <w:szCs w:val="28"/>
        </w:rPr>
      </w:pPr>
      <w:r w:rsidRPr="00CE569B">
        <w:rPr>
          <w:b/>
          <w:sz w:val="28"/>
          <w:szCs w:val="28"/>
        </w:rPr>
        <w:t>Complex sentences:</w:t>
      </w:r>
    </w:p>
    <w:p w:rsidR="008A36DA" w:rsidRDefault="008A36DA">
      <w:pPr>
        <w:rPr>
          <w:b/>
        </w:rPr>
      </w:pPr>
    </w:p>
    <w:p w:rsidR="008A36DA" w:rsidRDefault="0014487A">
      <w:pPr>
        <w:rPr>
          <w:b/>
        </w:rPr>
      </w:pPr>
      <w:r>
        <w:rPr>
          <w:b/>
        </w:rPr>
        <w:tab/>
        <w:t>Punctuation note:</w:t>
      </w:r>
    </w:p>
    <w:p w:rsidR="009F0EC0" w:rsidRDefault="004866B4">
      <w:r w:rsidRPr="004866B4">
        <w:rPr>
          <w:b/>
          <w:noProof/>
          <w:sz w:val="28"/>
          <w:szCs w:val="28"/>
        </w:rPr>
        <w:pict>
          <v:shape id="_x0000_s1052" type="#_x0000_t202" style="position:absolute;margin-left:301.4pt;margin-top:27.1pt;width:115.9pt;height:98.9pt;z-index:251685888">
            <v:textbox>
              <w:txbxContent>
                <w:p w:rsidR="00BC53BE" w:rsidRDefault="00BC53BE">
                  <w:r>
                    <w:t>T=time</w:t>
                  </w:r>
                </w:p>
                <w:p w:rsidR="00BC53BE" w:rsidRDefault="00BC53BE">
                  <w:r>
                    <w:t>O=opposite</w:t>
                  </w:r>
                  <w:r>
                    <w:br/>
                  </w:r>
                  <w:r>
                    <w:br/>
                    <w:t>CE=cause and effect</w:t>
                  </w:r>
                </w:p>
              </w:txbxContent>
            </v:textbox>
          </v:shape>
        </w:pict>
      </w:r>
      <w:r w:rsidRPr="004866B4">
        <w:rPr>
          <w:b/>
          <w:noProof/>
          <w:sz w:val="28"/>
          <w:szCs w:val="28"/>
        </w:rPr>
        <w:pict>
          <v:shape id="_x0000_s1041" type="#_x0000_t202" style="position:absolute;margin-left:426pt;margin-top:27.1pt;width:119.25pt;height:389.55pt;z-index:-251640832;mso-width-relative:margin;mso-height-relative:margin" wrapcoords="-75 -147 -75 21453 21675 21453 21675 -147 -75 -147">
            <v:textbox style="mso-next-textbox:#_x0000_s1041">
              <w:txbxContent>
                <w:p w:rsidR="00BC53BE" w:rsidRPr="008A36DA" w:rsidRDefault="00BC53BE" w:rsidP="003A2D92">
                  <w:pPr>
                    <w:rPr>
                      <w:b/>
                      <w:iCs/>
                      <w:sz w:val="24"/>
                      <w:szCs w:val="24"/>
                    </w:rPr>
                  </w:pPr>
                  <w:r w:rsidRPr="008A36DA">
                    <w:rPr>
                      <w:b/>
                      <w:iCs/>
                      <w:sz w:val="24"/>
                      <w:szCs w:val="24"/>
                    </w:rPr>
                    <w:t>Common Dependent Markers:</w:t>
                  </w:r>
                </w:p>
                <w:p w:rsidR="00BC53BE" w:rsidRPr="008A36DA" w:rsidRDefault="00BC53BE" w:rsidP="003A2D92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a</w:t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fter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although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as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as a result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because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before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even if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even though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if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in order to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  <w:t xml:space="preserve">instead of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since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though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 xml:space="preserve">unless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  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 xml:space="preserve">until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 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whatever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when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21E0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whenever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21E0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whether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21E0">
                    <w:rPr>
                      <w:b/>
                      <w:i/>
                      <w:iCs/>
                      <w:sz w:val="24"/>
                      <w:szCs w:val="24"/>
                    </w:rPr>
                    <w:t>CE O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br/>
                  </w:r>
                  <w:r w:rsidRPr="008A36DA">
                    <w:rPr>
                      <w:i/>
                      <w:iCs/>
                      <w:sz w:val="24"/>
                      <w:szCs w:val="24"/>
                    </w:rPr>
                    <w:t>while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06207">
                    <w:rPr>
                      <w:b/>
                      <w:i/>
                      <w:iCs/>
                      <w:sz w:val="24"/>
                      <w:szCs w:val="24"/>
                    </w:rPr>
                    <w:t>T</w:t>
                  </w:r>
                </w:p>
              </w:txbxContent>
            </v:textbox>
            <w10:wrap type="tight"/>
          </v:shape>
        </w:pict>
      </w:r>
      <w:r w:rsidR="009F0EC0" w:rsidRPr="00CE569B">
        <w:rPr>
          <w:b/>
          <w:sz w:val="28"/>
          <w:szCs w:val="28"/>
        </w:rPr>
        <w:t>Purpose</w:t>
      </w:r>
      <w:r w:rsidR="009F0EC0" w:rsidRPr="00CE569B">
        <w:rPr>
          <w:sz w:val="28"/>
          <w:szCs w:val="28"/>
        </w:rPr>
        <w:t>:</w:t>
      </w:r>
      <w:r w:rsidR="009F0EC0">
        <w:t xml:space="preserve"> Complex sentences clarify relationships between ideas and vary sentence structure.</w:t>
      </w:r>
    </w:p>
    <w:p w:rsidR="00CE569B" w:rsidRPr="00CE569B" w:rsidRDefault="00CE569B">
      <w:pPr>
        <w:rPr>
          <w:b/>
          <w:sz w:val="28"/>
          <w:szCs w:val="28"/>
        </w:rPr>
      </w:pPr>
      <w:r w:rsidRPr="00CE569B">
        <w:rPr>
          <w:b/>
          <w:sz w:val="28"/>
          <w:szCs w:val="28"/>
        </w:rPr>
        <w:t>Practice:</w:t>
      </w:r>
    </w:p>
    <w:p w:rsidR="009F0EC0" w:rsidRDefault="001D48F3" w:rsidP="008A36DA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8.35pt;margin-top:12.2pt;width:71.45pt;height:0;z-index:251673600" o:connectortype="straight"/>
        </w:pict>
      </w:r>
      <w:r w:rsidR="004866B4">
        <w:rPr>
          <w:noProof/>
        </w:rPr>
        <w:pict>
          <v:shape id="_x0000_s1040" type="#_x0000_t32" style="position:absolute;left:0;text-align:left;margin-left:133.8pt;margin-top:12.2pt;width:80.05pt;height:0;z-index:251674624" o:connectortype="straight"/>
        </w:pict>
      </w:r>
      <w:r w:rsidR="008A36DA">
        <w:br/>
      </w:r>
      <w:r w:rsidR="009F0EC0">
        <w:t>Because she was late, Jennifer missed the test.</w:t>
      </w:r>
      <w:r w:rsidR="009F0EC0">
        <w:tab/>
      </w:r>
    </w:p>
    <w:p w:rsidR="009F0EC0" w:rsidRDefault="001D48F3" w:rsidP="009F0EC0">
      <w:r>
        <w:rPr>
          <w:noProof/>
          <w:lang w:bidi="en-US"/>
        </w:rPr>
        <w:pict>
          <v:shape id="_x0000_s1026" type="#_x0000_t32" style="position:absolute;margin-left:35.15pt;margin-top:24.5pt;width:86.1pt;height:0;z-index:251660288" o:connectortype="straight"/>
        </w:pict>
      </w:r>
      <w:r>
        <w:rPr>
          <w:noProof/>
          <w:lang w:bidi="en-US"/>
        </w:rPr>
        <w:pict>
          <v:shape id="_x0000_s1027" type="#_x0000_t32" style="position:absolute;margin-left:159.9pt;margin-top:24.5pt;width:86.1pt;height:0;z-index:251661312" o:connectortype="straight"/>
        </w:pict>
      </w:r>
    </w:p>
    <w:p w:rsidR="009F0EC0" w:rsidRDefault="009F0EC0" w:rsidP="009F0EC0">
      <w:pPr>
        <w:ind w:left="360"/>
      </w:pPr>
      <w:r>
        <w:t xml:space="preserve">Jim was playing basketball when </w:t>
      </w:r>
      <w:proofErr w:type="spellStart"/>
      <w:r>
        <w:t>Mikayla</w:t>
      </w:r>
      <w:proofErr w:type="spellEnd"/>
      <w:r>
        <w:t xml:space="preserve"> was still a baby.</w:t>
      </w:r>
    </w:p>
    <w:p w:rsidR="009F0EC0" w:rsidRDefault="009F0EC0" w:rsidP="009F0EC0">
      <w:pPr>
        <w:pStyle w:val="ListParagraph"/>
      </w:pPr>
    </w:p>
    <w:p w:rsidR="009F0EC0" w:rsidRDefault="001D48F3" w:rsidP="009F0EC0">
      <w:pPr>
        <w:pStyle w:val="ListParagraph"/>
      </w:pPr>
      <w:r>
        <w:rPr>
          <w:noProof/>
        </w:rPr>
        <w:pict>
          <v:shape id="_x0000_s1029" type="#_x0000_t32" style="position:absolute;left:0;text-align:left;margin-left:210.45pt;margin-top:9.45pt;width:86.1pt;height:0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51.65pt;margin-top:9.45pt;width:86.1pt;height:0;z-index:251662336" o:connectortype="straight"/>
        </w:pict>
      </w:r>
    </w:p>
    <w:p w:rsidR="009F0EC0" w:rsidRDefault="009F0EC0" w:rsidP="009F0EC0">
      <w:pPr>
        <w:ind w:left="360"/>
      </w:pPr>
      <w:r>
        <w:t>Many people don’t like abstract art because they don’t understand it.</w:t>
      </w:r>
    </w:p>
    <w:p w:rsidR="009F0EC0" w:rsidRDefault="001D48F3" w:rsidP="009F0EC0">
      <w:r>
        <w:rPr>
          <w:noProof/>
          <w:lang w:bidi="en-US"/>
        </w:rPr>
        <w:pict>
          <v:shape id="_x0000_s1031" type="#_x0000_t32" style="position:absolute;margin-left:210.45pt;margin-top:23.6pt;width:86.1pt;height:0;z-index:251665408" o:connectortype="straight"/>
        </w:pict>
      </w:r>
      <w:r>
        <w:rPr>
          <w:noProof/>
          <w:lang w:bidi="en-US"/>
        </w:rPr>
        <w:pict>
          <v:shape id="_x0000_s1030" type="#_x0000_t32" style="position:absolute;margin-left:51.65pt;margin-top:23.6pt;width:86.1pt;height:0;z-index:251664384" o:connectortype="straight"/>
        </w:pict>
      </w:r>
    </w:p>
    <w:p w:rsidR="009F0EC0" w:rsidRDefault="009F0EC0" w:rsidP="009F0EC0">
      <w:pPr>
        <w:ind w:left="360"/>
      </w:pPr>
      <w:r>
        <w:t>When Jenny started playing basketball, she didn’t know what to do.</w:t>
      </w:r>
    </w:p>
    <w:p w:rsidR="009F0EC0" w:rsidRDefault="001D48F3" w:rsidP="009F0EC0">
      <w:pPr>
        <w:pStyle w:val="ListParagraph"/>
      </w:pPr>
      <w:r>
        <w:rPr>
          <w:noProof/>
        </w:rPr>
        <w:pict>
          <v:shape id="_x0000_s1032" type="#_x0000_t32" style="position:absolute;left:0;text-align:left;margin-left:69.3pt;margin-top:11.5pt;width:86.1pt;height:0;z-index:251666432" o:connectortype="straight"/>
        </w:pict>
      </w:r>
    </w:p>
    <w:p w:rsidR="009F0EC0" w:rsidRDefault="004866B4" w:rsidP="009F0EC0">
      <w:pPr>
        <w:ind w:left="360"/>
      </w:pPr>
      <w:r>
        <w:rPr>
          <w:noProof/>
        </w:rPr>
        <w:pict>
          <v:shape id="_x0000_s1033" type="#_x0000_t32" style="position:absolute;left:0;text-align:left;margin-left:270.65pt;margin-top:1.55pt;width:86.1pt;height:0;z-index:251667456" o:connectortype="straight"/>
        </w:pict>
      </w:r>
      <w:r w:rsidR="009F0EC0">
        <w:t xml:space="preserve">Jeremy thought the abstract art was a little strange although he did enjoy Picasso.  </w:t>
      </w:r>
    </w:p>
    <w:p w:rsidR="009F0EC0" w:rsidRDefault="001D48F3" w:rsidP="009F0EC0">
      <w:pPr>
        <w:ind w:left="360"/>
      </w:pPr>
      <w:r>
        <w:rPr>
          <w:noProof/>
          <w:lang w:bidi="en-US"/>
        </w:rPr>
        <w:pict>
          <v:shape id="_x0000_s1036" type="#_x0000_t32" style="position:absolute;left:0;text-align:left;margin-left:296.55pt;margin-top:21.5pt;width:86.1pt;height:0;z-index:251670528" o:connectortype="straight"/>
        </w:pict>
      </w:r>
      <w:r>
        <w:rPr>
          <w:noProof/>
          <w:lang w:bidi="en-US"/>
        </w:rPr>
        <w:pict>
          <v:shape id="_x0000_s1035" type="#_x0000_t32" style="position:absolute;left:0;text-align:left;margin-left:181.7pt;margin-top:21.5pt;width:86.1pt;height:0;z-index:251669504" o:connectortype="straight"/>
        </w:pict>
      </w:r>
      <w:r>
        <w:rPr>
          <w:noProof/>
          <w:lang w:bidi="en-US"/>
        </w:rPr>
        <w:pict>
          <v:shape id="_x0000_s1034" type="#_x0000_t32" style="position:absolute;left:0;text-align:left;margin-left:47.7pt;margin-top:21.5pt;width:86.1pt;height:0;z-index:251668480" o:connectortype="straight"/>
        </w:pict>
      </w:r>
    </w:p>
    <w:p w:rsidR="009F0EC0" w:rsidRDefault="009F0EC0" w:rsidP="009F0EC0">
      <w:pPr>
        <w:ind w:left="360"/>
      </w:pPr>
      <w:r>
        <w:t>You should finish reading the book after Jenny reads it, although Mark was planning to read it as well.</w:t>
      </w:r>
    </w:p>
    <w:p w:rsidR="009F0EC0" w:rsidRDefault="001D48F3" w:rsidP="009F0EC0">
      <w:pPr>
        <w:pStyle w:val="ListParagraph"/>
      </w:pPr>
      <w:r>
        <w:rPr>
          <w:noProof/>
        </w:rPr>
        <w:pict>
          <v:shape id="_x0000_s1038" type="#_x0000_t32" style="position:absolute;left:0;text-align:left;margin-left:148.9pt;margin-top:12.65pt;width:61.55pt;height:0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30.75pt;margin-top:12.65pt;width:86.1pt;height:0;z-index:251671552" o:connectortype="straight"/>
        </w:pict>
      </w:r>
    </w:p>
    <w:p w:rsidR="009F0EC0" w:rsidRDefault="009F0EC0" w:rsidP="009F0EC0">
      <w:pPr>
        <w:ind w:left="360"/>
      </w:pPr>
      <w:r>
        <w:t>Micah threw the hat away because it was red.</w:t>
      </w:r>
    </w:p>
    <w:p w:rsidR="00CE569B" w:rsidRPr="00681EC2" w:rsidRDefault="003B5F99" w:rsidP="009F0E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Combine the two simple sentences to make the ideas clearer.  Create a complex sentence beginning with a dependent clause.  </w:t>
      </w:r>
      <w:r w:rsidR="00681EC2" w:rsidRPr="00681EC2">
        <w:rPr>
          <w:b/>
          <w:sz w:val="28"/>
          <w:szCs w:val="28"/>
        </w:rPr>
        <w:t xml:space="preserve">  </w:t>
      </w:r>
    </w:p>
    <w:p w:rsidR="003B5F99" w:rsidRDefault="003B5F99" w:rsidP="009F0EC0">
      <w:pPr>
        <w:ind w:left="360"/>
      </w:pPr>
    </w:p>
    <w:p w:rsidR="00681EC2" w:rsidRDefault="004866B4" w:rsidP="009F0EC0">
      <w:pPr>
        <w:ind w:left="360"/>
        <w:rPr>
          <w:rFonts w:ascii="Bradley Hand ITC" w:hAnsi="Bradley Hand ITC"/>
          <w:sz w:val="32"/>
          <w:szCs w:val="32"/>
        </w:rPr>
      </w:pPr>
      <w:r>
        <w:rPr>
          <w:noProof/>
        </w:rPr>
        <w:pict>
          <v:shape id="_x0000_s1044" type="#_x0000_t32" style="position:absolute;left:0;text-align:left;margin-left:18pt;margin-top:35.2pt;width:495.75pt;height:0;z-index:251678720" o:connectortype="straight"/>
        </w:pict>
      </w:r>
      <w:r w:rsidR="00681EC2">
        <w:t>Example:  Trina left the park.  She went home.</w:t>
      </w:r>
      <w:r w:rsidR="00681EC2">
        <w:br/>
      </w:r>
      <w:r w:rsidR="00681EC2" w:rsidRPr="00681EC2">
        <w:rPr>
          <w:rFonts w:ascii="Bradley Hand ITC" w:hAnsi="Bradley Hand ITC"/>
          <w:sz w:val="32"/>
          <w:szCs w:val="32"/>
        </w:rPr>
        <w:t>After Trina left the park, she went home.</w:t>
      </w:r>
    </w:p>
    <w:p w:rsidR="00F13813" w:rsidRDefault="00F13813" w:rsidP="009F0EC0">
      <w:pPr>
        <w:ind w:left="360"/>
      </w:pPr>
    </w:p>
    <w:p w:rsidR="00F13813" w:rsidRDefault="00681EC2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 xml:space="preserve">Irina mentioned the personal narrative.  Randy remembered that he needed to finish writing his personal narrative. </w:t>
      </w:r>
      <w:r w:rsidR="00F13813">
        <w:br/>
      </w:r>
      <w:r w:rsidR="00F13813">
        <w:br/>
        <w:t xml:space="preserve"> </w:t>
      </w:r>
      <w:r w:rsidR="00F13813">
        <w:tab/>
      </w:r>
      <w:r w:rsidR="00F13813">
        <w:br/>
      </w:r>
    </w:p>
    <w:p w:rsidR="00681EC2" w:rsidRDefault="00681EC2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>Riana preferred her sister’s company.  She spent more time with her sister than her brother.</w:t>
      </w:r>
      <w:r w:rsidR="00F13813">
        <w:br/>
      </w:r>
      <w:r w:rsidR="00F13813">
        <w:br/>
        <w:t xml:space="preserve"> </w:t>
      </w:r>
      <w:r w:rsidR="00F13813">
        <w:tab/>
      </w:r>
      <w:r w:rsidR="00F13813">
        <w:br/>
      </w:r>
    </w:p>
    <w:p w:rsidR="003B5F99" w:rsidRDefault="003B5F99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>Aiden finished his homework.  He was allowed to watch television.</w:t>
      </w:r>
      <w:r w:rsidR="00F13813">
        <w:br/>
      </w:r>
      <w:r w:rsidR="00F13813">
        <w:br/>
        <w:t xml:space="preserve"> </w:t>
      </w:r>
      <w:r w:rsidR="00F13813">
        <w:tab/>
      </w:r>
      <w:r w:rsidR="00F13813">
        <w:br/>
      </w:r>
    </w:p>
    <w:p w:rsidR="003B5F99" w:rsidRDefault="003B5F99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>The Foster Grandparent Program is more than thirty years old.   Many people do not know about it.</w:t>
      </w:r>
      <w:r w:rsidR="00F13813">
        <w:br/>
      </w:r>
      <w:r w:rsidR="00F13813">
        <w:br/>
        <w:t xml:space="preserve"> </w:t>
      </w:r>
      <w:r w:rsidR="00F13813">
        <w:tab/>
      </w:r>
      <w:r w:rsidR="00F13813">
        <w:br/>
      </w:r>
    </w:p>
    <w:p w:rsidR="00681EC2" w:rsidRDefault="003B5F99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 xml:space="preserve">He did not study.  He didn’t pass the test.  </w:t>
      </w:r>
      <w:r w:rsidR="00F13813">
        <w:br/>
      </w:r>
      <w:r w:rsidR="00F13813">
        <w:br/>
        <w:t xml:space="preserve"> </w:t>
      </w:r>
      <w:r w:rsidR="00F13813">
        <w:tab/>
      </w:r>
      <w:r w:rsidR="00F13813">
        <w:br/>
      </w:r>
    </w:p>
    <w:p w:rsidR="003B5F99" w:rsidRDefault="003B5F99" w:rsidP="00F13813">
      <w:pPr>
        <w:pStyle w:val="ListParagraph"/>
        <w:numPr>
          <w:ilvl w:val="0"/>
          <w:numId w:val="3"/>
        </w:numPr>
        <w:tabs>
          <w:tab w:val="right" w:leader="underscore" w:pos="10800"/>
        </w:tabs>
      </w:pPr>
      <w:r>
        <w:t xml:space="preserve">Jenna did her homework in the kitchen.  Her brother destroyed her room. </w:t>
      </w:r>
      <w:r w:rsidR="00F13813">
        <w:br/>
      </w:r>
      <w:r w:rsidR="00F13813">
        <w:br/>
        <w:t xml:space="preserve"> </w:t>
      </w:r>
      <w:r w:rsidR="00F13813">
        <w:tab/>
      </w:r>
    </w:p>
    <w:p w:rsidR="00681EC2" w:rsidRDefault="00681EC2" w:rsidP="00F13813">
      <w:pPr>
        <w:tabs>
          <w:tab w:val="right" w:leader="underscore" w:pos="10800"/>
        </w:tabs>
      </w:pPr>
    </w:p>
    <w:sectPr w:rsidR="00681EC2" w:rsidSect="009F0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628"/>
    <w:multiLevelType w:val="hybridMultilevel"/>
    <w:tmpl w:val="955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951"/>
    <w:multiLevelType w:val="hybridMultilevel"/>
    <w:tmpl w:val="9B14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1A61"/>
    <w:multiLevelType w:val="hybridMultilevel"/>
    <w:tmpl w:val="BD9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EC0"/>
    <w:rsid w:val="0014487A"/>
    <w:rsid w:val="001521C9"/>
    <w:rsid w:val="001D48F3"/>
    <w:rsid w:val="003A2D92"/>
    <w:rsid w:val="003B5F99"/>
    <w:rsid w:val="004866B4"/>
    <w:rsid w:val="00506207"/>
    <w:rsid w:val="00681EC2"/>
    <w:rsid w:val="006C21E0"/>
    <w:rsid w:val="006F5F3A"/>
    <w:rsid w:val="00820BD8"/>
    <w:rsid w:val="008A36DA"/>
    <w:rsid w:val="009F0EC0"/>
    <w:rsid w:val="00BC3447"/>
    <w:rsid w:val="00BC53BE"/>
    <w:rsid w:val="00BC6E5B"/>
    <w:rsid w:val="00CE569B"/>
    <w:rsid w:val="00DA085E"/>
    <w:rsid w:val="00F1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2732]"/>
    </o:shapedefaults>
    <o:shapelayout v:ext="edit">
      <o:idmap v:ext="edit" data="1"/>
      <o:rules v:ext="edit">
        <o:r id="V:Rule23" type="connector" idref="#_x0000_s1031"/>
        <o:r id="V:Rule24" type="connector" idref="#_x0000_s1036"/>
        <o:r id="V:Rule25" type="connector" idref="#_x0000_s1045"/>
        <o:r id="V:Rule26" type="connector" idref="#_x0000_s1034"/>
        <o:r id="V:Rule27" type="connector" idref="#_x0000_s1048"/>
        <o:r id="V:Rule28" type="connector" idref="#_x0000_s1050"/>
        <o:r id="V:Rule29" type="connector" idref="#_x0000_s1033"/>
        <o:r id="V:Rule30" type="connector" idref="#_x0000_s1037"/>
        <o:r id="V:Rule31" type="connector" idref="#_x0000_s1027"/>
        <o:r id="V:Rule32" type="connector" idref="#_x0000_s1040"/>
        <o:r id="V:Rule33" type="connector" idref="#_x0000_s1032"/>
        <o:r id="V:Rule34" type="connector" idref="#_x0000_s1030"/>
        <o:r id="V:Rule35" type="connector" idref="#_x0000_s1049"/>
        <o:r id="V:Rule36" type="connector" idref="#_x0000_s1039"/>
        <o:r id="V:Rule37" type="connector" idref="#_x0000_s1046"/>
        <o:r id="V:Rule38" type="connector" idref="#_x0000_s1035"/>
        <o:r id="V:Rule39" type="connector" idref="#_x0000_s1044"/>
        <o:r id="V:Rule40" type="connector" idref="#_x0000_s1026"/>
        <o:r id="V:Rule41" type="connector" idref="#_x0000_s1038"/>
        <o:r id="V:Rule42" type="connector" idref="#_x0000_s1029"/>
        <o:r id="V:Rule43" type="connector" idref="#_x0000_s1047"/>
        <o:r id="V:Rule4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C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AutoBVT</cp:lastModifiedBy>
  <cp:revision>5</cp:revision>
  <cp:lastPrinted>2014-11-10T22:11:00Z</cp:lastPrinted>
  <dcterms:created xsi:type="dcterms:W3CDTF">2014-11-07T20:07:00Z</dcterms:created>
  <dcterms:modified xsi:type="dcterms:W3CDTF">2014-11-10T22:11:00Z</dcterms:modified>
</cp:coreProperties>
</file>